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0011" w:rsidRDefault="007E0011">
      <w:r w:rsidRPr="007E0011">
        <w:t>https://ejfoundation.org/reports/thailands-seafood-slaves</w:t>
      </w:r>
    </w:p>
    <w:sectPr w:rsidR="007E00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11"/>
    <w:rsid w:val="007E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EDABA53-C469-AD47-A29E-305A7295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Arshveer Brar</dc:creator>
  <cp:keywords/>
  <dc:description/>
  <cp:lastModifiedBy>Arshveer Brar</cp:lastModifiedBy>
  <cp:revision>2</cp:revision>
  <dcterms:created xsi:type="dcterms:W3CDTF">2021-11-12T05:08:00Z</dcterms:created>
  <dcterms:modified xsi:type="dcterms:W3CDTF">2021-11-12T05:08:00Z</dcterms:modified>
</cp:coreProperties>
</file>